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B5" w:rsidRDefault="001834B5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noProof/>
          <w:sz w:val="25"/>
          <w:szCs w:val="25"/>
        </w:rPr>
        <w:drawing>
          <wp:inline distT="0" distB="0" distL="0" distR="0">
            <wp:extent cx="5335784" cy="7334250"/>
            <wp:effectExtent l="19050" t="0" r="0" b="0"/>
            <wp:docPr id="1" name="Рисунок 1" descr="E:\10.05.2019\Положение о порядке разработки лок актов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.05.2019\Положение о порядке разработки лок актов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90" cy="733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B5" w:rsidRDefault="001834B5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sz w:val="25"/>
          <w:szCs w:val="25"/>
        </w:rPr>
        <w:br w:type="page"/>
      </w:r>
    </w:p>
    <w:p w:rsidR="006D5C3B" w:rsidRDefault="006D5C3B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2.3</w:t>
      </w:r>
      <w:r w:rsidRPr="00766034">
        <w:rPr>
          <w:sz w:val="25"/>
          <w:szCs w:val="25"/>
        </w:rPr>
        <w:t>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</w:t>
      </w:r>
      <w:r>
        <w:rPr>
          <w:sz w:val="25"/>
          <w:szCs w:val="25"/>
        </w:rPr>
        <w:t>ии в порядке, установленном ее У</w:t>
      </w:r>
      <w:r w:rsidRPr="00766034">
        <w:rPr>
          <w:sz w:val="25"/>
          <w:szCs w:val="25"/>
        </w:rPr>
        <w:t xml:space="preserve">ставом. </w:t>
      </w:r>
    </w:p>
    <w:p w:rsidR="006D5C3B" w:rsidRPr="00766034" w:rsidRDefault="006D5C3B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2.4. Учреждение</w:t>
      </w:r>
      <w:r w:rsidRPr="00766034">
        <w:rPr>
          <w:sz w:val="25"/>
          <w:szCs w:val="25"/>
        </w:rPr>
        <w:t xml:space="preserve">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приема, перевода и отчисления воспитанников, режим занятий, формы, периодичность и порядок </w:t>
      </w:r>
      <w:proofErr w:type="spellStart"/>
      <w:r w:rsidRPr="00766034">
        <w:rPr>
          <w:sz w:val="25"/>
          <w:szCs w:val="25"/>
        </w:rPr>
        <w:t>внутрисадового</w:t>
      </w:r>
      <w:proofErr w:type="spellEnd"/>
      <w:r w:rsidRPr="00766034">
        <w:rPr>
          <w:sz w:val="25"/>
          <w:szCs w:val="25"/>
        </w:rPr>
        <w:t xml:space="preserve"> контроля,  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несовершеннолетних воспитанников. </w:t>
      </w:r>
    </w:p>
    <w:p w:rsidR="006D5C3B" w:rsidRPr="00766034" w:rsidRDefault="006D5C3B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2.5. </w:t>
      </w:r>
      <w:r w:rsidRPr="00766034">
        <w:rPr>
          <w:sz w:val="25"/>
          <w:szCs w:val="25"/>
        </w:rPr>
        <w:t>При принятии локальных нормативных актов, затрагивающих права воспитанников, родителей (законных представителей) и работников Учреждения, учитывается мнение коллегиальных органов.</w:t>
      </w:r>
    </w:p>
    <w:p w:rsidR="006D5C3B" w:rsidRDefault="006D5C3B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  <w:shd w:val="clear" w:color="auto" w:fill="FFFFFF"/>
        </w:rPr>
      </w:pPr>
      <w:r w:rsidRPr="006D5C3B">
        <w:rPr>
          <w:sz w:val="25"/>
          <w:szCs w:val="25"/>
        </w:rPr>
        <w:t xml:space="preserve">2.6. </w:t>
      </w:r>
      <w:r w:rsidRPr="006D5C3B">
        <w:rPr>
          <w:sz w:val="25"/>
          <w:szCs w:val="25"/>
          <w:shd w:val="clear" w:color="auto" w:fill="FFFFFF"/>
        </w:rPr>
        <w:t>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6D5C3B" w:rsidRPr="006D5C3B" w:rsidRDefault="006D5C3B" w:rsidP="006D5C3B">
      <w:pPr>
        <w:pStyle w:val="a7"/>
        <w:spacing w:before="0" w:beforeAutospacing="0" w:after="0" w:afterAutospacing="0"/>
        <w:ind w:firstLine="709"/>
        <w:jc w:val="both"/>
        <w:rPr>
          <w:sz w:val="25"/>
          <w:szCs w:val="25"/>
        </w:rPr>
      </w:pPr>
    </w:p>
    <w:p w:rsidR="00563A3E" w:rsidRPr="00F4262C" w:rsidRDefault="006D5C3B" w:rsidP="00BD1A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 xml:space="preserve">. Разработка локального </w:t>
      </w:r>
      <w:r w:rsidR="00F4262C" w:rsidRPr="00F4262C">
        <w:rPr>
          <w:rFonts w:ascii="Times New Roman" w:hAnsi="Times New Roman" w:cs="Times New Roman"/>
          <w:b/>
          <w:sz w:val="24"/>
          <w:szCs w:val="24"/>
        </w:rPr>
        <w:t xml:space="preserve">нормативного 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>акта.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локальных нормативных актов разрабатываются по решению Педагогического совета, Общего собрания работников или администрации Учреждения в зависимости от их компетенции, определенной законом и Уставом Учреждения.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63A3E">
        <w:rPr>
          <w:rFonts w:ascii="Times New Roman" w:hAnsi="Times New Roman" w:cs="Times New Roman"/>
          <w:sz w:val="24"/>
          <w:szCs w:val="24"/>
        </w:rPr>
        <w:t xml:space="preserve">.1. Этапы разработки проектов локальных нормативных актов: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63A3E">
        <w:rPr>
          <w:rFonts w:ascii="Times New Roman" w:hAnsi="Times New Roman" w:cs="Times New Roman"/>
          <w:sz w:val="24"/>
          <w:szCs w:val="24"/>
        </w:rPr>
        <w:t xml:space="preserve">.1.2. Определение вопросов, по которым требуются разработка и утверждение локального нормативного акта. Потребность выявляется в ходе совещаний, собраний, планерок. Сами работники Учреждения могут выступить с инициативой создания локального нормативного акта при выявлении в ходе работы неурегулированных вопросов.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262C">
        <w:rPr>
          <w:rFonts w:ascii="Times New Roman" w:hAnsi="Times New Roman" w:cs="Times New Roman"/>
          <w:sz w:val="24"/>
          <w:szCs w:val="24"/>
        </w:rPr>
        <w:t xml:space="preserve">.1.3. </w:t>
      </w:r>
      <w:r w:rsidR="00563A3E">
        <w:rPr>
          <w:rFonts w:ascii="Times New Roman" w:hAnsi="Times New Roman" w:cs="Times New Roman"/>
          <w:sz w:val="24"/>
          <w:szCs w:val="24"/>
        </w:rPr>
        <w:t xml:space="preserve">Создание рабочей группы по разработке локального нормативного акта.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262C">
        <w:rPr>
          <w:rFonts w:ascii="Times New Roman" w:hAnsi="Times New Roman" w:cs="Times New Roman"/>
          <w:sz w:val="24"/>
          <w:szCs w:val="24"/>
        </w:rPr>
        <w:t>.1.4</w:t>
      </w:r>
      <w:r w:rsidR="00563A3E">
        <w:rPr>
          <w:rFonts w:ascii="Times New Roman" w:hAnsi="Times New Roman" w:cs="Times New Roman"/>
          <w:sz w:val="24"/>
          <w:szCs w:val="24"/>
        </w:rPr>
        <w:t>. Назначение ответственного руководителя рабочей группы, который будет координировать участников и контролировать установленные сроки разработки локального нормативного акта. Остальные члены группы вправе вносить предложения и замечания в ходе подготовки проекта документа. При необходимости ответственный исполнитель дорабатывает его с учетом внесенных замечаний.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F4262C">
        <w:rPr>
          <w:rFonts w:ascii="Times New Roman" w:hAnsi="Times New Roman" w:cs="Times New Roman"/>
          <w:sz w:val="24"/>
          <w:szCs w:val="24"/>
        </w:rPr>
        <w:t>.1.5</w:t>
      </w:r>
      <w:r w:rsidR="00563A3E">
        <w:rPr>
          <w:rFonts w:ascii="Times New Roman" w:hAnsi="Times New Roman" w:cs="Times New Roman"/>
          <w:sz w:val="24"/>
          <w:szCs w:val="24"/>
        </w:rPr>
        <w:t xml:space="preserve">.Согласование проекта локального акта. На данном этапе проект необходимо согласовать с участниками рабочей группы и другими заинтересованными лицами. </w:t>
      </w:r>
    </w:p>
    <w:p w:rsidR="00CA069B" w:rsidRPr="00CA069B" w:rsidRDefault="006D5C3B" w:rsidP="00CA0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262C">
        <w:rPr>
          <w:rFonts w:ascii="Times New Roman" w:hAnsi="Times New Roman" w:cs="Times New Roman"/>
          <w:sz w:val="24"/>
          <w:szCs w:val="24"/>
        </w:rPr>
        <w:t>.1.6</w:t>
      </w:r>
      <w:r w:rsidR="00563A3E">
        <w:rPr>
          <w:rFonts w:ascii="Times New Roman" w:hAnsi="Times New Roman" w:cs="Times New Roman"/>
          <w:sz w:val="24"/>
          <w:szCs w:val="24"/>
        </w:rPr>
        <w:t xml:space="preserve">. После согласования проект передается на утверждение работодателю. Если для принятия локального акта необходимо учитывать </w:t>
      </w:r>
      <w:r w:rsidR="00CA069B">
        <w:rPr>
          <w:rFonts w:ascii="Times New Roman" w:hAnsi="Times New Roman" w:cs="Times New Roman"/>
          <w:sz w:val="24"/>
          <w:szCs w:val="24"/>
        </w:rPr>
        <w:t xml:space="preserve">мотивированное </w:t>
      </w:r>
      <w:r w:rsidR="00563A3E">
        <w:rPr>
          <w:rFonts w:ascii="Times New Roman" w:hAnsi="Times New Roman" w:cs="Times New Roman"/>
          <w:sz w:val="24"/>
          <w:szCs w:val="24"/>
        </w:rPr>
        <w:t xml:space="preserve">мнение представительного органа работников (профсоюза), то до утверждения работодателем проект документа и </w:t>
      </w:r>
      <w:r w:rsidR="00B256F9">
        <w:rPr>
          <w:rFonts w:ascii="Times New Roman" w:hAnsi="Times New Roman" w:cs="Times New Roman"/>
          <w:sz w:val="24"/>
          <w:szCs w:val="24"/>
        </w:rPr>
        <w:t xml:space="preserve">письменное обращение </w:t>
      </w:r>
      <w:r w:rsidR="00B256F9" w:rsidRPr="00CA069B">
        <w:rPr>
          <w:rFonts w:ascii="Times New Roman" w:hAnsi="Times New Roman" w:cs="Times New Roman"/>
          <w:sz w:val="24"/>
          <w:szCs w:val="24"/>
        </w:rPr>
        <w:t>о даче мотивированно</w:t>
      </w:r>
      <w:r w:rsidR="00B256F9">
        <w:rPr>
          <w:rFonts w:ascii="Times New Roman" w:hAnsi="Times New Roman" w:cs="Times New Roman"/>
          <w:sz w:val="24"/>
          <w:szCs w:val="24"/>
        </w:rPr>
        <w:t xml:space="preserve">го мнения </w:t>
      </w:r>
      <w:r w:rsidR="00563A3E">
        <w:rPr>
          <w:rFonts w:ascii="Times New Roman" w:hAnsi="Times New Roman" w:cs="Times New Roman"/>
          <w:sz w:val="24"/>
          <w:szCs w:val="24"/>
        </w:rPr>
        <w:t>по нему должны быть направлены в этот орган (ст. 372 ТК РФ.)</w:t>
      </w:r>
      <w:r w:rsidR="00B256F9">
        <w:rPr>
          <w:rFonts w:ascii="Times New Roman" w:hAnsi="Times New Roman" w:cs="Times New Roman"/>
          <w:sz w:val="24"/>
          <w:szCs w:val="24"/>
        </w:rPr>
        <w:t xml:space="preserve"> Профсоюзный комитет</w:t>
      </w:r>
      <w:r w:rsidR="00B256F9" w:rsidRPr="00CA069B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получения </w:t>
      </w:r>
      <w:r w:rsidR="00B256F9">
        <w:rPr>
          <w:rFonts w:ascii="Times New Roman" w:hAnsi="Times New Roman" w:cs="Times New Roman"/>
          <w:sz w:val="24"/>
          <w:szCs w:val="24"/>
        </w:rPr>
        <w:t xml:space="preserve">письменного Обращения и </w:t>
      </w:r>
      <w:r w:rsidR="00B256F9" w:rsidRPr="00CA069B">
        <w:rPr>
          <w:rFonts w:ascii="Times New Roman" w:hAnsi="Times New Roman" w:cs="Times New Roman"/>
          <w:sz w:val="24"/>
          <w:szCs w:val="24"/>
        </w:rPr>
        <w:t xml:space="preserve">проекта локального нормативного акта </w:t>
      </w:r>
      <w:r w:rsidR="00B256F9" w:rsidRPr="00CA069B">
        <w:rPr>
          <w:rFonts w:ascii="Times New Roman" w:hAnsi="Times New Roman" w:cs="Times New Roman"/>
          <w:sz w:val="24"/>
          <w:szCs w:val="24"/>
        </w:rPr>
        <w:lastRenderedPageBreak/>
        <w:t xml:space="preserve">направляет руководителю </w:t>
      </w:r>
      <w:r w:rsidR="00F0727F">
        <w:rPr>
          <w:rFonts w:ascii="Times New Roman" w:hAnsi="Times New Roman" w:cs="Times New Roman"/>
          <w:sz w:val="24"/>
          <w:szCs w:val="24"/>
        </w:rPr>
        <w:t xml:space="preserve">мотивированное </w:t>
      </w:r>
      <w:r w:rsidR="00B256F9" w:rsidRPr="00CA069B">
        <w:rPr>
          <w:rFonts w:ascii="Times New Roman" w:hAnsi="Times New Roman" w:cs="Times New Roman"/>
          <w:sz w:val="24"/>
          <w:szCs w:val="24"/>
        </w:rPr>
        <w:t>мнение по проекту в письменной форме (Приложение 2)</w:t>
      </w:r>
      <w:r w:rsidR="00B256F9">
        <w:rPr>
          <w:rFonts w:ascii="Times New Roman" w:hAnsi="Times New Roman" w:cs="Times New Roman"/>
          <w:sz w:val="24"/>
          <w:szCs w:val="24"/>
        </w:rPr>
        <w:t xml:space="preserve">. </w:t>
      </w:r>
      <w:r w:rsidR="00563A3E">
        <w:rPr>
          <w:rFonts w:ascii="Times New Roman" w:hAnsi="Times New Roman" w:cs="Times New Roman"/>
          <w:sz w:val="24"/>
          <w:szCs w:val="24"/>
        </w:rPr>
        <w:t xml:space="preserve">Если для принятия локального акта необходимо учитывать мнение родительской общественности, то до утверждения работодателем проект документа и обоснование по нему должны быть направлены в </w:t>
      </w:r>
      <w:r w:rsidR="00CA069B">
        <w:rPr>
          <w:rFonts w:ascii="Times New Roman" w:hAnsi="Times New Roman" w:cs="Times New Roman"/>
          <w:sz w:val="24"/>
          <w:szCs w:val="24"/>
        </w:rPr>
        <w:t xml:space="preserve">виде письменного Обращения </w:t>
      </w:r>
      <w:r w:rsidR="00CA069B" w:rsidRPr="00CA069B">
        <w:rPr>
          <w:rFonts w:ascii="Times New Roman" w:hAnsi="Times New Roman" w:cs="Times New Roman"/>
          <w:sz w:val="24"/>
          <w:szCs w:val="24"/>
        </w:rPr>
        <w:t>о даче мотивированно</w:t>
      </w:r>
      <w:r w:rsidR="00CA069B">
        <w:rPr>
          <w:rFonts w:ascii="Times New Roman" w:hAnsi="Times New Roman" w:cs="Times New Roman"/>
          <w:sz w:val="24"/>
          <w:szCs w:val="24"/>
        </w:rPr>
        <w:t>го мнения в родительский комитет (Приложение 1).</w:t>
      </w:r>
      <w:r w:rsidR="00CA069B" w:rsidRPr="00CA069B">
        <w:rPr>
          <w:rFonts w:ascii="Times New Roman" w:hAnsi="Times New Roman" w:cs="Times New Roman"/>
          <w:sz w:val="24"/>
          <w:szCs w:val="24"/>
        </w:rPr>
        <w:t xml:space="preserve">Родительский комитет 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 В случае если мнение Родительского комитета </w:t>
      </w:r>
      <w:r w:rsidR="00B256F9">
        <w:rPr>
          <w:rFonts w:ascii="Times New Roman" w:hAnsi="Times New Roman" w:cs="Times New Roman"/>
          <w:sz w:val="24"/>
          <w:szCs w:val="24"/>
        </w:rPr>
        <w:t xml:space="preserve">(Профсоюзного комитета) </w:t>
      </w:r>
      <w:r w:rsidR="00CA069B" w:rsidRPr="00CA069B">
        <w:rPr>
          <w:rFonts w:ascii="Times New Roman" w:hAnsi="Times New Roman" w:cs="Times New Roman"/>
          <w:sz w:val="24"/>
          <w:szCs w:val="24"/>
        </w:rPr>
        <w:t>не содержит согласия с проектом локального нормативного акта, либо содержит предложения по его совершенствованию, руководитель может согласиться с ним, либо обязан в течение семи рабочих дней после получения мнения провести дополнительные консультации с Родительским комитетом</w:t>
      </w:r>
      <w:r w:rsidR="00B256F9">
        <w:rPr>
          <w:rFonts w:ascii="Times New Roman" w:hAnsi="Times New Roman" w:cs="Times New Roman"/>
          <w:sz w:val="24"/>
          <w:szCs w:val="24"/>
        </w:rPr>
        <w:t xml:space="preserve"> (Профсоюзным комитетом) </w:t>
      </w:r>
      <w:r w:rsidR="00CA069B" w:rsidRPr="00CA069B">
        <w:rPr>
          <w:rFonts w:ascii="Times New Roman" w:hAnsi="Times New Roman" w:cs="Times New Roman"/>
          <w:sz w:val="24"/>
          <w:szCs w:val="24"/>
        </w:rPr>
        <w:t xml:space="preserve"> в целях достижения взаимоприемлемого решения.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>. Принятие локальных нормативных актов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3A3E">
        <w:rPr>
          <w:rFonts w:ascii="Times New Roman" w:hAnsi="Times New Roman" w:cs="Times New Roman"/>
          <w:sz w:val="24"/>
          <w:szCs w:val="24"/>
        </w:rPr>
        <w:t xml:space="preserve">.1.Согласно ст. 12 ТК РФ локальный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="00563A3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563A3E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563A3E">
        <w:rPr>
          <w:rFonts w:ascii="Times New Roman" w:hAnsi="Times New Roman" w:cs="Times New Roman"/>
          <w:sz w:val="24"/>
          <w:szCs w:val="24"/>
        </w:rPr>
        <w:t xml:space="preserve">упает в силу со дня его принятия работодателем или со дня, указанного в этом документе. Работодатель может принять локальные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="00563A3E">
        <w:rPr>
          <w:rFonts w:ascii="Times New Roman" w:hAnsi="Times New Roman" w:cs="Times New Roman"/>
          <w:sz w:val="24"/>
          <w:szCs w:val="24"/>
        </w:rPr>
        <w:t>акты следующими способами: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утвердить;</w:t>
      </w:r>
    </w:p>
    <w:p w:rsidR="00754FB9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издать приказ (распоряжение) об утверждении локального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акта.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3A3E">
        <w:rPr>
          <w:rFonts w:ascii="Times New Roman" w:hAnsi="Times New Roman" w:cs="Times New Roman"/>
          <w:sz w:val="24"/>
          <w:szCs w:val="24"/>
        </w:rPr>
        <w:t xml:space="preserve">.2.Утверждая локальный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="00563A3E">
        <w:rPr>
          <w:rFonts w:ascii="Times New Roman" w:hAnsi="Times New Roman" w:cs="Times New Roman"/>
          <w:sz w:val="24"/>
          <w:szCs w:val="24"/>
        </w:rPr>
        <w:t>акт, работодатель должен</w:t>
      </w:r>
      <w:r w:rsidR="00272F95">
        <w:rPr>
          <w:rFonts w:ascii="Times New Roman" w:hAnsi="Times New Roman" w:cs="Times New Roman"/>
          <w:sz w:val="24"/>
          <w:szCs w:val="24"/>
        </w:rPr>
        <w:t xml:space="preserve"> поставить подпись в реквизите «Гриф утверждения документа»</w:t>
      </w:r>
      <w:r w:rsidR="00563A3E">
        <w:rPr>
          <w:rFonts w:ascii="Times New Roman" w:hAnsi="Times New Roman" w:cs="Times New Roman"/>
          <w:sz w:val="24"/>
          <w:szCs w:val="24"/>
        </w:rPr>
        <w:t xml:space="preserve">. Этот реквизит располагают в правом верхнем углу документа. </w:t>
      </w:r>
      <w:r w:rsidR="00272F95">
        <w:rPr>
          <w:rFonts w:ascii="Times New Roman" w:hAnsi="Times New Roman" w:cs="Times New Roman"/>
          <w:sz w:val="24"/>
          <w:szCs w:val="24"/>
        </w:rPr>
        <w:t>Г</w:t>
      </w:r>
      <w:r w:rsidR="00563A3E">
        <w:rPr>
          <w:rFonts w:ascii="Times New Roman" w:hAnsi="Times New Roman" w:cs="Times New Roman"/>
          <w:sz w:val="24"/>
          <w:szCs w:val="24"/>
        </w:rPr>
        <w:t xml:space="preserve">риф должен состоять из слова  УТВЕРЖДЕНО (без кавычек),  </w:t>
      </w:r>
      <w:r w:rsidR="00272F95">
        <w:rPr>
          <w:rFonts w:ascii="Times New Roman" w:hAnsi="Times New Roman" w:cs="Times New Roman"/>
          <w:sz w:val="24"/>
          <w:szCs w:val="24"/>
        </w:rPr>
        <w:t>слов ВВЕДЕНО В ДЕЙСТВИЕ (без кавычек) ПРИКАЗОМ (указывается наименование должности лица, утверждающего документ, далее</w:t>
      </w:r>
      <w:r w:rsidR="009664C9">
        <w:rPr>
          <w:rFonts w:ascii="Times New Roman" w:hAnsi="Times New Roman" w:cs="Times New Roman"/>
          <w:sz w:val="24"/>
          <w:szCs w:val="24"/>
        </w:rPr>
        <w:t>:</w:t>
      </w:r>
      <w:r w:rsidR="00272F95">
        <w:rPr>
          <w:rFonts w:ascii="Times New Roman" w:hAnsi="Times New Roman" w:cs="Times New Roman"/>
          <w:sz w:val="24"/>
          <w:szCs w:val="24"/>
        </w:rPr>
        <w:t xml:space="preserve"> дата подписания документа</w:t>
      </w:r>
      <w:r w:rsidR="009664C9">
        <w:rPr>
          <w:rFonts w:ascii="Times New Roman" w:hAnsi="Times New Roman" w:cs="Times New Roman"/>
          <w:sz w:val="24"/>
          <w:szCs w:val="24"/>
        </w:rPr>
        <w:t xml:space="preserve"> и № (номер приказа)</w:t>
      </w:r>
      <w:proofErr w:type="gramStart"/>
      <w:r w:rsidR="009664C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9664C9">
        <w:rPr>
          <w:rFonts w:ascii="Times New Roman" w:hAnsi="Times New Roman" w:cs="Times New Roman"/>
          <w:sz w:val="24"/>
          <w:szCs w:val="24"/>
        </w:rPr>
        <w:t>одпись и инициалы и фамилия лица, утверждающего документ</w:t>
      </w:r>
      <w:r w:rsidR="00563A3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3A3E">
        <w:rPr>
          <w:rFonts w:ascii="Times New Roman" w:hAnsi="Times New Roman" w:cs="Times New Roman"/>
          <w:sz w:val="24"/>
          <w:szCs w:val="24"/>
        </w:rPr>
        <w:t>.3.Локальный акт может приниматься путем издания приказа (распоряжения). Унифицированной формы для такого приказа не предусмотрено, поэтому работодатель вправе определить ее самостоятельно. В приказе об утверждении локального акта необходимо отразить: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дату введения локального акта в действие;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указание об ознакомлении работников с локальным актом и сроки для этого;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фамилии и должности лиц, ответственных за соблюдение локального акта;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другие условия.</w:t>
      </w:r>
    </w:p>
    <w:p w:rsidR="00563A3E" w:rsidRPr="00F4262C" w:rsidRDefault="006D5C3B" w:rsidP="00563A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>.Ознакомление участников образовательного процесса с локальными нормативными актами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</w:t>
      </w:r>
      <w:r w:rsidR="00563A3E">
        <w:rPr>
          <w:rFonts w:ascii="Times New Roman" w:hAnsi="Times New Roman" w:cs="Times New Roman"/>
          <w:sz w:val="24"/>
          <w:szCs w:val="24"/>
        </w:rPr>
        <w:t xml:space="preserve">.1. Работники Учреждения (часть 2 статьи 22 ТК РФ) в обязательном порядке должны быть ознакомлены под личную роспись </w:t>
      </w:r>
      <w:r w:rsidR="00314AD9">
        <w:rPr>
          <w:rFonts w:ascii="Times New Roman" w:hAnsi="Times New Roman" w:cs="Times New Roman"/>
          <w:sz w:val="24"/>
          <w:szCs w:val="24"/>
        </w:rPr>
        <w:t xml:space="preserve">в специальном журнале </w:t>
      </w:r>
      <w:r w:rsidR="00563A3E">
        <w:rPr>
          <w:rFonts w:ascii="Times New Roman" w:hAnsi="Times New Roman" w:cs="Times New Roman"/>
          <w:sz w:val="24"/>
          <w:szCs w:val="24"/>
        </w:rPr>
        <w:t xml:space="preserve">со всеми локальными нормативными актами, принимаемыми в организации и непосредственно связанными с их трудовой деятельностью. Если локальный акт касается воспитанников, их родителей, он должен быть доведен до их сведения.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63A3E">
        <w:rPr>
          <w:rFonts w:ascii="Times New Roman" w:hAnsi="Times New Roman" w:cs="Times New Roman"/>
          <w:sz w:val="24"/>
          <w:szCs w:val="24"/>
        </w:rPr>
        <w:t xml:space="preserve">.2. Родители (законные представители) знакомятся с локальными нормативными актами при поступлении в дошкольную образовательную организацию.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63A3E">
        <w:rPr>
          <w:rFonts w:ascii="Times New Roman" w:hAnsi="Times New Roman" w:cs="Times New Roman"/>
          <w:sz w:val="24"/>
          <w:szCs w:val="24"/>
        </w:rPr>
        <w:t>.3. Локальные нормативные акты размещаются на официальном сайте Учреждения.</w:t>
      </w:r>
    </w:p>
    <w:p w:rsidR="00563A3E" w:rsidRPr="00F4262C" w:rsidRDefault="006D5C3B" w:rsidP="00563A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>. Изменение локальных нормативных актов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563A3E">
        <w:rPr>
          <w:rFonts w:ascii="Times New Roman" w:hAnsi="Times New Roman" w:cs="Times New Roman"/>
          <w:sz w:val="24"/>
          <w:szCs w:val="24"/>
        </w:rPr>
        <w:t>.1.Работодатель вправе вносить изменения в локальные акты: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 связи со вступлением в силу либо изменением закона или другого нормативного правового акта, содержащего нормы трудового права, коллективного договора, соглашения;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собственному усмотрению. В этом случае важно, чтобы принимаемые локальные акты не ухудшали положения работников по сравнению с трудовым законодательством, коллективными договорами, соглашениями (ч. 4 ст. 8 ТК РФ).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63A3E">
        <w:rPr>
          <w:rFonts w:ascii="Times New Roman" w:hAnsi="Times New Roman" w:cs="Times New Roman"/>
          <w:sz w:val="24"/>
          <w:szCs w:val="24"/>
        </w:rPr>
        <w:t xml:space="preserve">.2.Изменения вносятся в том же порядке, в котором локальный акт разрабатывался и утверждался первоначально. Необходимо учитывать, что изменения могут затрагивать определенные сторонами условия трудового договора, а согласно ст. 72 ТК РФ это допустимо только по соглашению сторон.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труда. При этом необходимо соблюдать процедуру, определенную в ст. 74 ТК РФ. </w:t>
      </w:r>
    </w:p>
    <w:p w:rsidR="00563A3E" w:rsidRPr="00F4262C" w:rsidRDefault="006D5C3B" w:rsidP="00563A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 xml:space="preserve">. Отмена локальных </w:t>
      </w:r>
      <w:r w:rsidR="00F4262C" w:rsidRPr="00F4262C">
        <w:rPr>
          <w:rFonts w:ascii="Times New Roman" w:hAnsi="Times New Roman" w:cs="Times New Roman"/>
          <w:b/>
          <w:sz w:val="24"/>
          <w:szCs w:val="24"/>
        </w:rPr>
        <w:t xml:space="preserve">нормативных </w:t>
      </w:r>
      <w:r w:rsidR="00563A3E" w:rsidRPr="00F4262C">
        <w:rPr>
          <w:rFonts w:ascii="Times New Roman" w:hAnsi="Times New Roman" w:cs="Times New Roman"/>
          <w:b/>
          <w:sz w:val="24"/>
          <w:szCs w:val="24"/>
        </w:rPr>
        <w:t xml:space="preserve">актов. 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3A3E">
        <w:rPr>
          <w:rFonts w:ascii="Times New Roman" w:hAnsi="Times New Roman" w:cs="Times New Roman"/>
          <w:sz w:val="24"/>
          <w:szCs w:val="24"/>
        </w:rPr>
        <w:t>.1.Согласно ст. 12 ТК РФ основаниями для прекращения действия локального акта или отдельных его положений являются: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истечение срока действия. Такая ситуация возможна, если при разработке локального</w:t>
      </w:r>
      <w:r w:rsidR="00F4262C">
        <w:rPr>
          <w:rFonts w:ascii="Times New Roman" w:hAnsi="Times New Roman" w:cs="Times New Roman"/>
          <w:sz w:val="24"/>
          <w:szCs w:val="24"/>
        </w:rPr>
        <w:t xml:space="preserve"> 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 акта был определен период его действия. При наступлении указанного срока локальный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>
        <w:rPr>
          <w:rFonts w:ascii="Times New Roman" w:hAnsi="Times New Roman" w:cs="Times New Roman"/>
          <w:sz w:val="24"/>
          <w:szCs w:val="24"/>
        </w:rPr>
        <w:t xml:space="preserve">акт автоматически утрачивает силу. От работодателя не требуется издания дополнительных документов, подтверждающих этот факт. В качестве примера можно привести график отпусков. В силу прямого указания закона график отпусков утверждается ежегодно и прекращает действие по окончании календарного года;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отмена (признание утратившим силу) локального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акта либо отдельных его положений другим локальным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 xml:space="preserve">актом;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>актом.</w:t>
      </w:r>
    </w:p>
    <w:p w:rsidR="00563A3E" w:rsidRDefault="006D5C3B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7</w:t>
      </w:r>
      <w:r w:rsidR="00563A3E">
        <w:rPr>
          <w:rFonts w:ascii="Times New Roman" w:hAnsi="Times New Roman" w:cs="Times New Roman"/>
          <w:sz w:val="24"/>
          <w:szCs w:val="24"/>
        </w:rPr>
        <w:t xml:space="preserve">.2.Если принят закон или другой нормативный правовой акт, устанавливающий более высокий уровень гарантий работникам по сравнению с локальным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="00563A3E">
        <w:rPr>
          <w:rFonts w:ascii="Times New Roman" w:hAnsi="Times New Roman" w:cs="Times New Roman"/>
          <w:sz w:val="24"/>
          <w:szCs w:val="24"/>
        </w:rPr>
        <w:t xml:space="preserve">актом, действие локального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="00563A3E">
        <w:rPr>
          <w:rFonts w:ascii="Times New Roman" w:hAnsi="Times New Roman" w:cs="Times New Roman"/>
          <w:sz w:val="24"/>
          <w:szCs w:val="24"/>
        </w:rPr>
        <w:t>акта или отдельных его положений прекращается.</w:t>
      </w:r>
    </w:p>
    <w:p w:rsidR="00C1080D" w:rsidRDefault="00C1080D"/>
    <w:p w:rsidR="00727D8F" w:rsidRDefault="00727D8F"/>
    <w:p w:rsidR="00727D8F" w:rsidRDefault="00727D8F"/>
    <w:p w:rsidR="00727D8F" w:rsidRDefault="00727D8F"/>
    <w:p w:rsidR="00727D8F" w:rsidRDefault="00727D8F"/>
    <w:p w:rsidR="002D16EA" w:rsidRDefault="002D16EA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6D5C3B" w:rsidRDefault="006D5C3B" w:rsidP="00E53428">
      <w:pPr>
        <w:rPr>
          <w:rFonts w:ascii="Times New Roman" w:hAnsi="Times New Roman" w:cs="Times New Roman"/>
        </w:rPr>
      </w:pPr>
    </w:p>
    <w:p w:rsidR="00032667" w:rsidRDefault="00032667" w:rsidP="002D16EA">
      <w:pPr>
        <w:rPr>
          <w:rFonts w:ascii="Times New Roman" w:hAnsi="Times New Roman" w:cs="Times New Roman"/>
        </w:rPr>
      </w:pPr>
    </w:p>
    <w:p w:rsidR="00032667" w:rsidRDefault="00032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20765" cy="8413242"/>
            <wp:effectExtent l="19050" t="0" r="0" b="0"/>
            <wp:docPr id="3" name="Рисунок 2" descr="E:\10.05.2019\В род комит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.05.2019\В род комит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2D16EA" w:rsidRDefault="002D16EA" w:rsidP="002D16EA">
      <w:pPr>
        <w:rPr>
          <w:rFonts w:ascii="Times New Roman" w:hAnsi="Times New Roman" w:cs="Times New Roman"/>
        </w:rPr>
      </w:pPr>
    </w:p>
    <w:p w:rsidR="00D80070" w:rsidRDefault="00D80070" w:rsidP="00727D8F">
      <w:pPr>
        <w:jc w:val="right"/>
        <w:rPr>
          <w:rFonts w:ascii="Times New Roman" w:hAnsi="Times New Roman" w:cs="Times New Roman"/>
        </w:rPr>
      </w:pPr>
    </w:p>
    <w:p w:rsidR="00727D8F" w:rsidRDefault="00727D8F" w:rsidP="00727D8F">
      <w:pPr>
        <w:jc w:val="right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Приложение 2. </w:t>
      </w:r>
    </w:p>
    <w:p w:rsidR="00727D8F" w:rsidRDefault="00D51282" w:rsidP="00727D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1  от 12.11.2019 </w:t>
      </w:r>
      <w:r w:rsidR="00727D8F" w:rsidRPr="00394FA5">
        <w:rPr>
          <w:rFonts w:ascii="Times New Roman" w:hAnsi="Times New Roman" w:cs="Times New Roman"/>
        </w:rPr>
        <w:t xml:space="preserve">г. </w:t>
      </w:r>
    </w:p>
    <w:p w:rsidR="00727D8F" w:rsidRPr="00C705E5" w:rsidRDefault="00727D8F" w:rsidP="00727D8F">
      <w:pPr>
        <w:jc w:val="center"/>
        <w:rPr>
          <w:rFonts w:ascii="Times New Roman" w:hAnsi="Times New Roman" w:cs="Times New Roman"/>
          <w:b/>
        </w:rPr>
      </w:pPr>
      <w:r w:rsidRPr="00C705E5">
        <w:rPr>
          <w:rFonts w:ascii="Times New Roman" w:hAnsi="Times New Roman" w:cs="Times New Roman"/>
          <w:b/>
        </w:rPr>
        <w:t>ВЫПИСКА ИЗ РЕШЕНИЯ</w:t>
      </w:r>
    </w:p>
    <w:p w:rsidR="00100542" w:rsidRPr="00100542" w:rsidRDefault="00727D8F" w:rsidP="00100542">
      <w:pPr>
        <w:rPr>
          <w:rFonts w:ascii="Times New Roman" w:hAnsi="Times New Roman" w:cs="Times New Roman"/>
          <w:b/>
        </w:rPr>
      </w:pPr>
      <w:r w:rsidRPr="00C705E5">
        <w:rPr>
          <w:rFonts w:ascii="Times New Roman" w:hAnsi="Times New Roman" w:cs="Times New Roman"/>
          <w:b/>
        </w:rPr>
        <w:t>родительского комитета МБДОУ</w:t>
      </w:r>
      <w:r w:rsidR="00D46D2E">
        <w:rPr>
          <w:rFonts w:ascii="Times New Roman" w:hAnsi="Times New Roman" w:cs="Times New Roman"/>
          <w:b/>
        </w:rPr>
        <w:t xml:space="preserve"> </w:t>
      </w:r>
      <w:proofErr w:type="spellStart"/>
      <w:r w:rsidR="00100542" w:rsidRPr="00100542">
        <w:rPr>
          <w:rFonts w:ascii="Times New Roman" w:hAnsi="Times New Roman" w:cs="Times New Roman"/>
          <w:b/>
        </w:rPr>
        <w:t>Ташлиярский</w:t>
      </w:r>
      <w:proofErr w:type="spellEnd"/>
      <w:r w:rsidR="00100542" w:rsidRPr="00100542">
        <w:rPr>
          <w:rFonts w:ascii="Times New Roman" w:hAnsi="Times New Roman" w:cs="Times New Roman"/>
          <w:b/>
        </w:rPr>
        <w:t xml:space="preserve"> детский сад   «</w:t>
      </w:r>
      <w:proofErr w:type="spellStart"/>
      <w:r w:rsidR="00100542" w:rsidRPr="00100542">
        <w:rPr>
          <w:rFonts w:ascii="Times New Roman" w:hAnsi="Times New Roman" w:cs="Times New Roman"/>
          <w:b/>
        </w:rPr>
        <w:t>Ляйсан</w:t>
      </w:r>
      <w:proofErr w:type="spellEnd"/>
      <w:r w:rsidR="00100542" w:rsidRPr="00100542">
        <w:rPr>
          <w:rFonts w:ascii="Times New Roman" w:hAnsi="Times New Roman" w:cs="Times New Roman"/>
          <w:b/>
        </w:rPr>
        <w:t xml:space="preserve">» </w:t>
      </w:r>
      <w:proofErr w:type="spellStart"/>
      <w:r w:rsidR="00100542" w:rsidRPr="00100542">
        <w:rPr>
          <w:rFonts w:ascii="Times New Roman" w:hAnsi="Times New Roman" w:cs="Times New Roman"/>
          <w:b/>
        </w:rPr>
        <w:t>Муслюмовского</w:t>
      </w:r>
      <w:proofErr w:type="spellEnd"/>
      <w:r w:rsidR="00100542" w:rsidRPr="00100542">
        <w:rPr>
          <w:rFonts w:ascii="Times New Roman" w:hAnsi="Times New Roman" w:cs="Times New Roman"/>
          <w:b/>
        </w:rPr>
        <w:t xml:space="preserve"> муниципального района Республики Татарстан </w:t>
      </w:r>
    </w:p>
    <w:p w:rsidR="00727D8F" w:rsidRPr="00C705E5" w:rsidRDefault="00727D8F" w:rsidP="00727D8F">
      <w:pPr>
        <w:jc w:val="center"/>
        <w:rPr>
          <w:rFonts w:ascii="Times New Roman" w:hAnsi="Times New Roman" w:cs="Times New Roman"/>
          <w:b/>
        </w:rPr>
      </w:pPr>
      <w:r w:rsidRPr="00C705E5">
        <w:rPr>
          <w:rFonts w:ascii="Times New Roman" w:hAnsi="Times New Roman" w:cs="Times New Roman"/>
          <w:b/>
        </w:rPr>
        <w:t xml:space="preserve"> о мотивированном мнении по вопросу принятия локального нормативного акта, затрагивающего права воспитанников.</w:t>
      </w:r>
    </w:p>
    <w:p w:rsidR="00100542" w:rsidRDefault="00727D8F" w:rsidP="00100542">
      <w:pPr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Родительский комитет МБДОУ</w:t>
      </w:r>
      <w:r w:rsidR="00D46D2E">
        <w:rPr>
          <w:rFonts w:ascii="Times New Roman" w:hAnsi="Times New Roman" w:cs="Times New Roman"/>
        </w:rPr>
        <w:t xml:space="preserve"> </w:t>
      </w:r>
      <w:proofErr w:type="spellStart"/>
      <w:r w:rsidR="00100542">
        <w:rPr>
          <w:rFonts w:ascii="Times New Roman" w:hAnsi="Times New Roman" w:cs="Times New Roman"/>
        </w:rPr>
        <w:t>Ташлиярский</w:t>
      </w:r>
      <w:proofErr w:type="spellEnd"/>
      <w:r w:rsidR="00100542">
        <w:rPr>
          <w:rFonts w:ascii="Times New Roman" w:hAnsi="Times New Roman" w:cs="Times New Roman"/>
        </w:rPr>
        <w:t xml:space="preserve"> детский сад   «</w:t>
      </w:r>
      <w:proofErr w:type="spellStart"/>
      <w:r w:rsidR="00100542">
        <w:rPr>
          <w:rFonts w:ascii="Times New Roman" w:hAnsi="Times New Roman" w:cs="Times New Roman"/>
        </w:rPr>
        <w:t>Ляйсан</w:t>
      </w:r>
      <w:proofErr w:type="spellEnd"/>
      <w:r w:rsidR="00100542">
        <w:rPr>
          <w:rFonts w:ascii="Times New Roman" w:hAnsi="Times New Roman" w:cs="Times New Roman"/>
        </w:rPr>
        <w:t xml:space="preserve">» </w:t>
      </w:r>
      <w:proofErr w:type="spellStart"/>
      <w:r w:rsidR="00100542">
        <w:rPr>
          <w:rFonts w:ascii="Times New Roman" w:hAnsi="Times New Roman" w:cs="Times New Roman"/>
        </w:rPr>
        <w:t>Муслюмовского</w:t>
      </w:r>
      <w:proofErr w:type="spellEnd"/>
      <w:r w:rsidR="00100542">
        <w:rPr>
          <w:rFonts w:ascii="Times New Roman" w:hAnsi="Times New Roman" w:cs="Times New Roman"/>
        </w:rPr>
        <w:t xml:space="preserve"> муниципального района Республики Татарстан </w:t>
      </w:r>
      <w:r w:rsidRPr="00394FA5">
        <w:rPr>
          <w:rFonts w:ascii="Times New Roman" w:hAnsi="Times New Roman" w:cs="Times New Roman"/>
        </w:rPr>
        <w:t xml:space="preserve"> рассмотрел п</w:t>
      </w:r>
      <w:r>
        <w:rPr>
          <w:rFonts w:ascii="Times New Roman" w:hAnsi="Times New Roman" w:cs="Times New Roman"/>
        </w:rPr>
        <w:t>олномочным составом О</w:t>
      </w:r>
      <w:r w:rsidRPr="00394FA5">
        <w:rPr>
          <w:rFonts w:ascii="Times New Roman" w:hAnsi="Times New Roman" w:cs="Times New Roman"/>
        </w:rPr>
        <w:t xml:space="preserve">бращение </w:t>
      </w:r>
      <w:proofErr w:type="spellStart"/>
      <w:r w:rsidRPr="00394FA5">
        <w:rPr>
          <w:rFonts w:ascii="Times New Roman" w:hAnsi="Times New Roman" w:cs="Times New Roman"/>
        </w:rPr>
        <w:t>заведующегоМБДОУ</w:t>
      </w:r>
      <w:proofErr w:type="spellEnd"/>
      <w:r w:rsidRPr="00394FA5">
        <w:rPr>
          <w:rFonts w:ascii="Times New Roman" w:hAnsi="Times New Roman" w:cs="Times New Roman"/>
        </w:rPr>
        <w:t xml:space="preserve"> </w:t>
      </w:r>
      <w:r w:rsidR="00100542">
        <w:rPr>
          <w:rFonts w:ascii="Times New Roman" w:hAnsi="Times New Roman" w:cs="Times New Roman"/>
        </w:rPr>
        <w:t>«</w:t>
      </w:r>
      <w:proofErr w:type="spellStart"/>
      <w:r w:rsidR="00100542">
        <w:rPr>
          <w:rFonts w:ascii="Times New Roman" w:hAnsi="Times New Roman" w:cs="Times New Roman"/>
        </w:rPr>
        <w:t>Ташлиярский</w:t>
      </w:r>
      <w:proofErr w:type="spellEnd"/>
      <w:r w:rsidR="00100542">
        <w:rPr>
          <w:rFonts w:ascii="Times New Roman" w:hAnsi="Times New Roman" w:cs="Times New Roman"/>
        </w:rPr>
        <w:t xml:space="preserve"> детский сад   «</w:t>
      </w:r>
      <w:proofErr w:type="spellStart"/>
      <w:r w:rsidR="00100542">
        <w:rPr>
          <w:rFonts w:ascii="Times New Roman" w:hAnsi="Times New Roman" w:cs="Times New Roman"/>
        </w:rPr>
        <w:t>Ляйсан</w:t>
      </w:r>
      <w:proofErr w:type="spellEnd"/>
      <w:r w:rsidR="00100542">
        <w:rPr>
          <w:rFonts w:ascii="Times New Roman" w:hAnsi="Times New Roman" w:cs="Times New Roman"/>
        </w:rPr>
        <w:t xml:space="preserve">» </w:t>
      </w:r>
      <w:proofErr w:type="spellStart"/>
      <w:r w:rsidR="00100542">
        <w:rPr>
          <w:rFonts w:ascii="Times New Roman" w:hAnsi="Times New Roman" w:cs="Times New Roman"/>
        </w:rPr>
        <w:t>Муслюмовского</w:t>
      </w:r>
      <w:proofErr w:type="spellEnd"/>
      <w:r w:rsidR="00100542">
        <w:rPr>
          <w:rFonts w:ascii="Times New Roman" w:hAnsi="Times New Roman" w:cs="Times New Roman"/>
        </w:rPr>
        <w:t xml:space="preserve"> муниципального района Республики Татарстан </w:t>
      </w:r>
    </w:p>
    <w:p w:rsidR="00A90C80" w:rsidRDefault="00D51282" w:rsidP="00A90C80">
      <w:pPr>
        <w:shd w:val="clear" w:color="auto" w:fill="FFFFFF"/>
        <w:tabs>
          <w:tab w:val="left" w:pos="921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1  от « 12 »  ноября 20 19 </w:t>
      </w:r>
      <w:r w:rsidR="00727D8F" w:rsidRPr="00394FA5">
        <w:rPr>
          <w:rFonts w:ascii="Times New Roman" w:hAnsi="Times New Roman" w:cs="Times New Roman"/>
        </w:rPr>
        <w:t>г.</w:t>
      </w:r>
      <w:r w:rsidR="00A90C80">
        <w:rPr>
          <w:rFonts w:ascii="Times New Roman" w:hAnsi="Times New Roman" w:cs="Times New Roman"/>
        </w:rPr>
        <w:t xml:space="preserve"> по проектам</w:t>
      </w:r>
    </w:p>
    <w:p w:rsidR="00A90C80" w:rsidRPr="00A90C80" w:rsidRDefault="00A90C80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A90C8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90C80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</w:t>
      </w:r>
      <w:r>
        <w:rPr>
          <w:rFonts w:ascii="Times New Roman" w:eastAsiaTheme="minorEastAsia" w:hAnsi="Times New Roman" w:cs="Times New Roman"/>
          <w:sz w:val="24"/>
          <w:szCs w:val="24"/>
        </w:rPr>
        <w:t>ния воспитанников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A90C80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A90C80" w:rsidRPr="00A90C80" w:rsidRDefault="00A90C80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A90C8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A90C80" w:rsidRDefault="00A90C80" w:rsidP="00A90C8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A90C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родителей (законных представителей) при принятии локальных нормативных актов, затрагивающих права воспитанников» </w:t>
      </w:r>
    </w:p>
    <w:p w:rsidR="00727D8F" w:rsidRDefault="00727D8F" w:rsidP="00A90C80">
      <w:pPr>
        <w:spacing w:after="0"/>
        <w:jc w:val="center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(наименование проекта локального нормативного акта)</w:t>
      </w:r>
    </w:p>
    <w:p w:rsidR="00A90C80" w:rsidRDefault="00727D8F" w:rsidP="00727D8F">
      <w:pPr>
        <w:spacing w:after="0"/>
        <w:jc w:val="center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обоснование к нему и документы, подтверждающие необходимость и законность принятия нормативного акта. На заседании родите</w:t>
      </w:r>
      <w:r w:rsidR="00D51282">
        <w:rPr>
          <w:rFonts w:ascii="Times New Roman" w:hAnsi="Times New Roman" w:cs="Times New Roman"/>
        </w:rPr>
        <w:t xml:space="preserve">льского комитета протокол №1 от «12 »  ноября 2019 </w:t>
      </w:r>
      <w:r w:rsidRPr="00394FA5">
        <w:rPr>
          <w:rFonts w:ascii="Times New Roman" w:hAnsi="Times New Roman" w:cs="Times New Roman"/>
        </w:rPr>
        <w:t>г. проверено соблюдение законодательства в сфере об</w:t>
      </w:r>
      <w:r w:rsidR="00A90C80">
        <w:rPr>
          <w:rFonts w:ascii="Times New Roman" w:hAnsi="Times New Roman" w:cs="Times New Roman"/>
        </w:rPr>
        <w:t>разования при подготовке проектов</w:t>
      </w:r>
    </w:p>
    <w:p w:rsidR="00A90C80" w:rsidRPr="00A90C80" w:rsidRDefault="00A90C80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A90C8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90C80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</w:t>
      </w:r>
      <w:r>
        <w:rPr>
          <w:rFonts w:ascii="Times New Roman" w:eastAsiaTheme="minorEastAsia" w:hAnsi="Times New Roman" w:cs="Times New Roman"/>
          <w:sz w:val="24"/>
          <w:szCs w:val="24"/>
        </w:rPr>
        <w:t>ния воспитанников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A90C80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A90C80" w:rsidRPr="00A90C80" w:rsidRDefault="00A90C80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A90C8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A90C80" w:rsidRDefault="00A90C80" w:rsidP="00A90C8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A90C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родителей (законных представителей) при принятии локальных нормативных актов, затрагивающих права воспитанников» </w:t>
      </w:r>
    </w:p>
    <w:p w:rsidR="00727D8F" w:rsidRDefault="00727D8F" w:rsidP="00727D8F">
      <w:pPr>
        <w:spacing w:after="0"/>
        <w:jc w:val="center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(наименование проекта локального нормативного акта)</w:t>
      </w:r>
    </w:p>
    <w:p w:rsidR="00A90C80" w:rsidRPr="00A90C80" w:rsidRDefault="00727D8F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394FA5">
        <w:rPr>
          <w:rFonts w:ascii="Times New Roman" w:hAnsi="Times New Roman" w:cs="Times New Roman"/>
        </w:rPr>
        <w:t>и утверждено следующее мотивированное мнение: МОТИВИРОВАННОЕ МНЕНИЕ родительского комитета МБДОУ</w:t>
      </w:r>
      <w:r w:rsidR="00D46D2E">
        <w:rPr>
          <w:rFonts w:ascii="Times New Roman" w:hAnsi="Times New Roman" w:cs="Times New Roman"/>
        </w:rPr>
        <w:t xml:space="preserve"> </w:t>
      </w:r>
      <w:proofErr w:type="spellStart"/>
      <w:r w:rsidR="00D46D2E">
        <w:rPr>
          <w:rFonts w:ascii="Times New Roman" w:hAnsi="Times New Roman" w:cs="Times New Roman"/>
        </w:rPr>
        <w:t>Ташлиярский</w:t>
      </w:r>
      <w:proofErr w:type="spellEnd"/>
      <w:r>
        <w:rPr>
          <w:rFonts w:ascii="Times New Roman" w:hAnsi="Times New Roman" w:cs="Times New Roman"/>
        </w:rPr>
        <w:t xml:space="preserve"> детский сад </w:t>
      </w:r>
      <w:r w:rsidR="00A90C80">
        <w:rPr>
          <w:rFonts w:ascii="Times New Roman" w:hAnsi="Times New Roman" w:cs="Times New Roman"/>
        </w:rPr>
        <w:t>«</w:t>
      </w:r>
      <w:proofErr w:type="spellStart"/>
      <w:r w:rsidR="00A90C80"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Муслюмовского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A90C80">
        <w:rPr>
          <w:rFonts w:ascii="Times New Roman" w:hAnsi="Times New Roman" w:cs="Times New Roman"/>
        </w:rPr>
        <w:t xml:space="preserve"> по проекта</w:t>
      </w:r>
      <w:proofErr w:type="gramStart"/>
      <w:r w:rsidR="00A90C80">
        <w:rPr>
          <w:rFonts w:ascii="Times New Roman" w:hAnsi="Times New Roman" w:cs="Times New Roman"/>
        </w:rPr>
        <w:t>м</w:t>
      </w:r>
      <w:r w:rsidR="00A90C80" w:rsidRPr="00A90C8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A90C80" w:rsidRPr="00A90C8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0C80" w:rsidRPr="00A90C80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</w:t>
      </w:r>
      <w:r w:rsidR="00A90C80">
        <w:rPr>
          <w:rFonts w:ascii="Times New Roman" w:eastAsiaTheme="minorEastAsia" w:hAnsi="Times New Roman" w:cs="Times New Roman"/>
          <w:sz w:val="24"/>
          <w:szCs w:val="24"/>
        </w:rPr>
        <w:t>ния воспитанников МБДОУ «</w:t>
      </w:r>
      <w:proofErr w:type="spellStart"/>
      <w:r w:rsidR="00A90C80"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="00A90C80" w:rsidRPr="00A90C80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A90C80" w:rsidRPr="00A90C80" w:rsidRDefault="00A90C80" w:rsidP="00A90C80">
      <w:pPr>
        <w:shd w:val="clear" w:color="auto" w:fill="FFFFFF"/>
        <w:tabs>
          <w:tab w:val="left" w:pos="9214"/>
        </w:tabs>
        <w:spacing w:after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A90C8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A90C80" w:rsidRDefault="00A90C80" w:rsidP="00A90C8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C80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A90C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родителей (законных представителей) при принятии локальных нормативных актов, затрагивающих права воспитанников» </w:t>
      </w:r>
    </w:p>
    <w:p w:rsidR="00727D8F" w:rsidRDefault="00727D8F" w:rsidP="00A90C80">
      <w:pPr>
        <w:spacing w:after="0"/>
        <w:jc w:val="center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(наименование проекта локального нормативного акта)</w:t>
      </w:r>
    </w:p>
    <w:p w:rsidR="00032667" w:rsidRDefault="00727D8F" w:rsidP="00727D8F">
      <w:pPr>
        <w:spacing w:after="0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Проект соответствует (не соответствует) требованиям, установленным статьям Федерального закона от 29.12.2012 г. № 273 «Об образовании в Российской Федерации» и иных нормативным правовым актам,регулирующих принятие данного нормативного акта, и не ущемляет (ущемляет) права воспитанников. Иные замечания и дополнения к проекту по содержанию, срокам введения, предлагаемых изменениях и </w:t>
      </w:r>
      <w:proofErr w:type="spellStart"/>
      <w:r w:rsidRPr="00394FA5">
        <w:rPr>
          <w:rFonts w:ascii="Times New Roman" w:hAnsi="Times New Roman" w:cs="Times New Roman"/>
        </w:rPr>
        <w:t>т</w:t>
      </w:r>
      <w:proofErr w:type="gramStart"/>
      <w:r w:rsidRPr="00394FA5">
        <w:rPr>
          <w:rFonts w:ascii="Times New Roman" w:hAnsi="Times New Roman" w:cs="Times New Roman"/>
        </w:rPr>
        <w:t>.д</w:t>
      </w:r>
      <w:proofErr w:type="spellEnd"/>
      <w:proofErr w:type="gramEnd"/>
    </w:p>
    <w:p w:rsidR="00376A99" w:rsidRDefault="00032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20765" cy="8413242"/>
            <wp:effectExtent l="19050" t="0" r="0" b="0"/>
            <wp:docPr id="4" name="Рисунок 3" descr="E:\10.05.2019\тали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0.05.2019\талип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67" w:rsidRPr="00376A99" w:rsidRDefault="00376A99" w:rsidP="00376A99">
      <w:pPr>
        <w:tabs>
          <w:tab w:val="left" w:pos="22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376A99">
        <w:rPr>
          <w:rFonts w:ascii="Times New Roman" w:hAnsi="Times New Roman" w:cs="Times New Roman"/>
        </w:rPr>
        <w:drawing>
          <wp:inline distT="0" distB="0" distL="0" distR="0">
            <wp:extent cx="5940425" cy="8149521"/>
            <wp:effectExtent l="19050" t="0" r="3175" b="0"/>
            <wp:docPr id="2" name="Рисунок 1" descr="ОЗНАКОМЛЕНИЕ 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ЗНАКОМЛЕНИЕ 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667" w:rsidRPr="00376A99" w:rsidSect="002D16E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502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913"/>
    <w:rsid w:val="00032667"/>
    <w:rsid w:val="00100542"/>
    <w:rsid w:val="001834B5"/>
    <w:rsid w:val="00272F95"/>
    <w:rsid w:val="002D16EA"/>
    <w:rsid w:val="0030540E"/>
    <w:rsid w:val="00314AD9"/>
    <w:rsid w:val="00376A99"/>
    <w:rsid w:val="00404B32"/>
    <w:rsid w:val="00490466"/>
    <w:rsid w:val="004A3F8A"/>
    <w:rsid w:val="004F07DB"/>
    <w:rsid w:val="00563A3E"/>
    <w:rsid w:val="00683694"/>
    <w:rsid w:val="006D5C3B"/>
    <w:rsid w:val="00727D8F"/>
    <w:rsid w:val="00754FB9"/>
    <w:rsid w:val="008E6913"/>
    <w:rsid w:val="009664C9"/>
    <w:rsid w:val="009C0383"/>
    <w:rsid w:val="00A60FF9"/>
    <w:rsid w:val="00A90C80"/>
    <w:rsid w:val="00AA5216"/>
    <w:rsid w:val="00B256F9"/>
    <w:rsid w:val="00B27143"/>
    <w:rsid w:val="00BD1A92"/>
    <w:rsid w:val="00C1080D"/>
    <w:rsid w:val="00CA069B"/>
    <w:rsid w:val="00CB004A"/>
    <w:rsid w:val="00D1572A"/>
    <w:rsid w:val="00D46D2E"/>
    <w:rsid w:val="00D51282"/>
    <w:rsid w:val="00D80070"/>
    <w:rsid w:val="00E20C1A"/>
    <w:rsid w:val="00E475FD"/>
    <w:rsid w:val="00E53428"/>
    <w:rsid w:val="00E57BC9"/>
    <w:rsid w:val="00E90FF9"/>
    <w:rsid w:val="00F0727F"/>
    <w:rsid w:val="00F4262C"/>
    <w:rsid w:val="00FB4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F07DB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04A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6D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3">
    <w:name w:val="c9 c3"/>
    <w:basedOn w:val="a0"/>
    <w:rsid w:val="00A90C80"/>
  </w:style>
  <w:style w:type="character" w:customStyle="1" w:styleId="c10c12c22">
    <w:name w:val="c10 c12 c22"/>
    <w:basedOn w:val="a0"/>
    <w:rsid w:val="00A90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35</cp:revision>
  <cp:lastPrinted>2020-04-04T07:05:00Z</cp:lastPrinted>
  <dcterms:created xsi:type="dcterms:W3CDTF">2018-06-09T09:31:00Z</dcterms:created>
  <dcterms:modified xsi:type="dcterms:W3CDTF">2020-05-12T12:09:00Z</dcterms:modified>
</cp:coreProperties>
</file>